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DE1E" w14:textId="4F0E24DF" w:rsidR="00073EAD" w:rsidRPr="0084400E" w:rsidRDefault="00073EAD" w:rsidP="00073EAD">
      <w:pPr>
        <w:jc w:val="right"/>
        <w:rPr>
          <w:rFonts w:ascii="LMG-Arun" w:hAnsi="LMG-Arun"/>
          <w:bCs/>
          <w:sz w:val="32"/>
          <w:szCs w:val="32"/>
        </w:rPr>
      </w:pPr>
      <w:r w:rsidRPr="0084400E">
        <w:rPr>
          <w:rFonts w:ascii="LMG-Arun" w:hAnsi="LMG-Arun"/>
          <w:bCs/>
          <w:sz w:val="32"/>
          <w:szCs w:val="32"/>
        </w:rPr>
        <w:t>TFP</w:t>
      </w:r>
      <w:r w:rsidR="0028248B">
        <w:rPr>
          <w:rFonts w:ascii="LMG-Arun" w:hAnsi="LMG-Arun"/>
          <w:bCs/>
          <w:sz w:val="32"/>
          <w:szCs w:val="32"/>
        </w:rPr>
        <w:t>!_</w:t>
      </w:r>
      <w:r w:rsidRPr="0084400E">
        <w:rPr>
          <w:rFonts w:ascii="LMG-Arun" w:hAnsi="LMG-Arun"/>
          <w:bCs/>
          <w:sz w:val="32"/>
          <w:szCs w:val="32"/>
        </w:rPr>
        <w:t>q_</w:t>
      </w:r>
      <w:r w:rsidR="0028248B">
        <w:rPr>
          <w:rFonts w:ascii="LMG-Arun" w:hAnsi="LMG-Arun"/>
          <w:bCs/>
          <w:sz w:val="32"/>
          <w:szCs w:val="32"/>
        </w:rPr>
        <w:t>&amp;</w:t>
      </w:r>
      <w:r w:rsidRPr="0084400E">
        <w:rPr>
          <w:rFonts w:ascii="LMG-Arun" w:hAnsi="LMG-Arun"/>
          <w:bCs/>
          <w:sz w:val="32"/>
          <w:szCs w:val="32"/>
        </w:rPr>
        <w:t>qZ_Z5</w:t>
      </w:r>
    </w:p>
    <w:p w14:paraId="5DF91331" w14:textId="77777777" w:rsidR="00073EAD" w:rsidRDefault="00073EAD" w:rsidP="00073EAD">
      <w:pPr>
        <w:jc w:val="center"/>
        <w:rPr>
          <w:rFonts w:ascii="LMG-Arun" w:hAnsi="LMG-Arun"/>
          <w:b/>
          <w:sz w:val="52"/>
          <w:szCs w:val="52"/>
        </w:rPr>
      </w:pPr>
      <w:r>
        <w:rPr>
          <w:rFonts w:ascii="LMG-Arun" w:hAnsi="LMG-Arun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FFDBD" wp14:editId="61FCD704">
                <wp:simplePos x="0" y="0"/>
                <wp:positionH relativeFrom="column">
                  <wp:posOffset>638175</wp:posOffset>
                </wp:positionH>
                <wp:positionV relativeFrom="paragraph">
                  <wp:posOffset>509905</wp:posOffset>
                </wp:positionV>
                <wp:extent cx="4257675" cy="590550"/>
                <wp:effectExtent l="0" t="0" r="28575" b="19050"/>
                <wp:wrapNone/>
                <wp:docPr id="629545801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9EC582" w14:textId="08672B75" w:rsidR="00073EAD" w:rsidRPr="00073EAD" w:rsidRDefault="00073EAD" w:rsidP="00073EAD">
                            <w:pPr>
                              <w:spacing w:after="0" w:line="360" w:lineRule="auto"/>
                              <w:jc w:val="center"/>
                              <w:rPr>
                                <w:rFonts w:ascii="LMG-Arun" w:hAnsi="LMG-Arun" w:cs="Times New Roman"/>
                                <w:b/>
                                <w:bCs/>
                                <w:iCs/>
                                <w:sz w:val="44"/>
                                <w:szCs w:val="44"/>
                              </w:rPr>
                            </w:pPr>
                            <w:r w:rsidRPr="00073EA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  <w:t xml:space="preserve">BSC SEM-I </w:t>
                            </w:r>
                            <w:r w:rsidRPr="00073EAD">
                              <w:rPr>
                                <w:rFonts w:ascii="LMG-Arun" w:hAnsi="LMG-Arun" w:cs="Times New Roman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  <w:t xml:space="preserve">5|J[X V\U[ </w:t>
                            </w:r>
                            <w:r w:rsidRPr="00073EAD">
                              <w:rPr>
                                <w:rFonts w:ascii="LMG-Arun" w:hAnsi="LMG-Arun" w:cs="Times New Roman"/>
                                <w:b/>
                                <w:bCs/>
                                <w:iCs/>
                                <w:sz w:val="44"/>
                                <w:szCs w:val="44"/>
                              </w:rPr>
                              <w:t>H~ZL ;}RGF</w:t>
                            </w:r>
                          </w:p>
                          <w:p w14:paraId="3E1B0FFB" w14:textId="77777777" w:rsidR="00073EAD" w:rsidRDefault="00073EAD" w:rsidP="00073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BFFDBD" id="Rectangle: Rounded Corners 3" o:spid="_x0000_s1026" style="position:absolute;left:0;text-align:left;margin-left:50.25pt;margin-top:40.15pt;width:335.2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">
                <v:textbox>
                  <w:txbxContent>
                    <w:p w14:paraId="499EC582" w14:textId="08672B75" w:rsidR="00073EAD" w:rsidRPr="00073EAD" w:rsidRDefault="00073EAD" w:rsidP="00073EAD">
                      <w:pPr>
                        <w:spacing w:after="0" w:line="360" w:lineRule="auto"/>
                        <w:jc w:val="center"/>
                        <w:rPr>
                          <w:rFonts w:ascii="LMG-Arun" w:hAnsi="LMG-Arun" w:cs="Times New Roman"/>
                          <w:b/>
                          <w:bCs/>
                          <w:iCs/>
                          <w:sz w:val="44"/>
                          <w:szCs w:val="44"/>
                        </w:rPr>
                      </w:pPr>
                      <w:r w:rsidRPr="00073EA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40"/>
                          <w:szCs w:val="40"/>
                        </w:rPr>
                        <w:t xml:space="preserve">BSC SEM-I </w:t>
                      </w:r>
                      <w:r w:rsidRPr="00073EAD">
                        <w:rPr>
                          <w:rFonts w:ascii="LMG-Arun" w:hAnsi="LMG-Arun" w:cs="Times New Roman"/>
                          <w:b/>
                          <w:bCs/>
                          <w:iCs/>
                          <w:sz w:val="40"/>
                          <w:szCs w:val="40"/>
                        </w:rPr>
                        <w:t xml:space="preserve">5|J[X V\U[ </w:t>
                      </w:r>
                      <w:r w:rsidRPr="00073EAD">
                        <w:rPr>
                          <w:rFonts w:ascii="LMG-Arun" w:hAnsi="LMG-Arun" w:cs="Times New Roman"/>
                          <w:b/>
                          <w:bCs/>
                          <w:iCs/>
                          <w:sz w:val="44"/>
                          <w:szCs w:val="44"/>
                        </w:rPr>
                        <w:t>H~ZL ;}RGF</w:t>
                      </w:r>
                    </w:p>
                    <w:p w14:paraId="3E1B0FFB" w14:textId="77777777" w:rsidR="00073EAD" w:rsidRDefault="00073EAD" w:rsidP="00073EAD"/>
                  </w:txbxContent>
                </v:textbox>
              </v:roundrect>
            </w:pict>
          </mc:Fallback>
        </mc:AlternateContent>
      </w:r>
      <w:r w:rsidRPr="00EB6285">
        <w:rPr>
          <w:rFonts w:ascii="LMG-Arun" w:hAnsi="LMG-Arun"/>
          <w:b/>
          <w:sz w:val="52"/>
          <w:szCs w:val="52"/>
        </w:rPr>
        <w:t>X[9 V[DPV[</w:t>
      </w:r>
      <w:proofErr w:type="spellStart"/>
      <w:r w:rsidRPr="00EB6285">
        <w:rPr>
          <w:rFonts w:ascii="LMG-Arun" w:hAnsi="LMG-Arun"/>
          <w:b/>
          <w:sz w:val="52"/>
          <w:szCs w:val="52"/>
        </w:rPr>
        <w:t>GP;FIg</w:t>
      </w:r>
      <w:proofErr w:type="spellEnd"/>
      <w:r w:rsidRPr="00EB6285">
        <w:rPr>
          <w:rFonts w:ascii="LMG-Arun" w:hAnsi="LMG-Arun"/>
          <w:b/>
          <w:sz w:val="52"/>
          <w:szCs w:val="52"/>
        </w:rPr>
        <w:t>; SF[,[H4 5F86</w:t>
      </w:r>
    </w:p>
    <w:p w14:paraId="37622707" w14:textId="77777777" w:rsidR="00073EAD" w:rsidRDefault="00073EAD" w:rsidP="00073EA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14:paraId="64F7472F" w14:textId="77777777" w:rsidR="00073EAD" w:rsidRDefault="00073EAD" w:rsidP="00073EAD">
      <w:pPr>
        <w:pStyle w:val="ListParagraph"/>
        <w:spacing w:line="240" w:lineRule="auto"/>
        <w:ind w:left="360" w:firstLine="720"/>
        <w:jc w:val="both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3760461C" w14:textId="0D4BA548" w:rsidR="00073EAD" w:rsidRDefault="00073EAD" w:rsidP="0022145E">
      <w:pPr>
        <w:pStyle w:val="ListParagraph"/>
        <w:spacing w:line="480" w:lineRule="auto"/>
        <w:ind w:left="360" w:firstLine="720"/>
        <w:jc w:val="both"/>
        <w:rPr>
          <w:rFonts w:ascii="LMG-Arun" w:hAnsi="LMG-Arun" w:cs="Times New Roman"/>
          <w:iCs/>
          <w:sz w:val="40"/>
          <w:szCs w:val="40"/>
        </w:rPr>
      </w:pPr>
      <w:r w:rsidRPr="001945C1">
        <w:rPr>
          <w:rFonts w:ascii="Times New Roman" w:hAnsi="Times New Roman" w:cs="Times New Roman"/>
          <w:iCs/>
          <w:sz w:val="40"/>
          <w:szCs w:val="40"/>
        </w:rPr>
        <w:t xml:space="preserve">BSC SEM-I (GCAS) </w:t>
      </w:r>
      <w:r w:rsidRPr="001945C1">
        <w:rPr>
          <w:rFonts w:ascii="LMG-Arun" w:hAnsi="LMG-Arun" w:cs="Times New Roman"/>
          <w:iCs/>
          <w:sz w:val="40"/>
          <w:szCs w:val="40"/>
        </w:rPr>
        <w:t xml:space="preserve">5Z H[ </w:t>
      </w:r>
      <w:proofErr w:type="spellStart"/>
      <w:r w:rsidRPr="001945C1">
        <w:rPr>
          <w:rFonts w:ascii="LMG-Arun" w:hAnsi="LMG-Arun" w:cs="Times New Roman"/>
          <w:iCs/>
          <w:sz w:val="40"/>
          <w:szCs w:val="40"/>
        </w:rPr>
        <w:t>lJWFYL"VF</w:t>
      </w:r>
      <w:proofErr w:type="spellEnd"/>
      <w:r w:rsidRPr="001945C1">
        <w:rPr>
          <w:rFonts w:ascii="LMG-Arun" w:hAnsi="LMG-Arun" w:cs="Times New Roman"/>
          <w:iCs/>
          <w:sz w:val="40"/>
          <w:szCs w:val="40"/>
        </w:rPr>
        <w:t xml:space="preserve">[V[ ZHL:8=[XG SZ[, K[ VG[ 5|YD ZFpg0 YL RF[YF ZFpg0 ;]WLDF\ </w:t>
      </w:r>
      <w:r w:rsidR="00783274">
        <w:rPr>
          <w:rFonts w:ascii="LMG-Arun" w:hAnsi="LMG-Arun" w:cs="Times New Roman"/>
          <w:iCs/>
          <w:sz w:val="40"/>
          <w:szCs w:val="40"/>
        </w:rPr>
        <w:t xml:space="preserve">VF[OZ ,[8Z 5|DF6[ </w:t>
      </w:r>
      <w:r w:rsidRPr="001945C1">
        <w:rPr>
          <w:rFonts w:ascii="LMG-Arun" w:hAnsi="LMG-Arun" w:cs="Times New Roman"/>
          <w:iCs/>
          <w:sz w:val="40"/>
          <w:szCs w:val="40"/>
        </w:rPr>
        <w:t xml:space="preserve">D[HZ </w:t>
      </w:r>
      <w:proofErr w:type="spellStart"/>
      <w:r w:rsidRPr="001945C1">
        <w:rPr>
          <w:rFonts w:ascii="LMG-Arun" w:hAnsi="LMG-Arun" w:cs="Times New Roman"/>
          <w:iCs/>
          <w:sz w:val="40"/>
          <w:szCs w:val="40"/>
        </w:rPr>
        <w:t>lJQFI</w:t>
      </w:r>
      <w:proofErr w:type="spellEnd"/>
      <w:r w:rsidRPr="001945C1">
        <w:rPr>
          <w:rFonts w:ascii="LMG-Arun" w:hAnsi="LMG-Arun" w:cs="Times New Roman"/>
          <w:iCs/>
          <w:sz w:val="40"/>
          <w:szCs w:val="40"/>
        </w:rPr>
        <w:t xml:space="preserve">  ;FY[ 5|J[X D[/J[, K[</w:t>
      </w:r>
      <w:r w:rsidR="00E72531">
        <w:rPr>
          <w:rFonts w:ascii="LMG-Arun" w:hAnsi="LMG-Arun" w:cs="Times New Roman"/>
          <w:iCs/>
          <w:sz w:val="40"/>
          <w:szCs w:val="40"/>
        </w:rPr>
        <w:t xml:space="preserve"> </w:t>
      </w:r>
      <w:r w:rsidR="009C372D">
        <w:rPr>
          <w:rFonts w:ascii="LMG-Arun" w:hAnsi="LMG-Arun" w:cs="Times New Roman"/>
          <w:iCs/>
          <w:sz w:val="40"/>
          <w:szCs w:val="40"/>
        </w:rPr>
        <w:t>q</w:t>
      </w:r>
      <w:r w:rsidR="004F1362">
        <w:rPr>
          <w:rFonts w:ascii="LMG-Arun" w:hAnsi="LMG-Arun" w:cs="Times New Roman"/>
          <w:iCs/>
          <w:sz w:val="40"/>
          <w:szCs w:val="40"/>
        </w:rPr>
        <w:t xml:space="preserve"> 5|J[X YL </w:t>
      </w:r>
      <w:r w:rsidR="00E341BB">
        <w:rPr>
          <w:rFonts w:ascii="LMG-Arun" w:hAnsi="LMG-Arun" w:cs="Times New Roman"/>
          <w:iCs/>
          <w:sz w:val="40"/>
          <w:szCs w:val="40"/>
        </w:rPr>
        <w:t>J\</w:t>
      </w:r>
      <w:proofErr w:type="spellStart"/>
      <w:r w:rsidR="00E341BB">
        <w:rPr>
          <w:rFonts w:ascii="LMG-Arun" w:hAnsi="LMG-Arun" w:cs="Times New Roman"/>
          <w:iCs/>
          <w:sz w:val="40"/>
          <w:szCs w:val="40"/>
        </w:rPr>
        <w:t>lRT</w:t>
      </w:r>
      <w:proofErr w:type="spellEnd"/>
      <w:r w:rsidR="00E341BB">
        <w:rPr>
          <w:rFonts w:ascii="LMG-Arun" w:hAnsi="LMG-Arun" w:cs="Times New Roman"/>
          <w:iCs/>
          <w:sz w:val="40"/>
          <w:szCs w:val="40"/>
        </w:rPr>
        <w:t xml:space="preserve"> ZCL UI[, K[ </w:t>
      </w:r>
      <w:r w:rsidRPr="001945C1">
        <w:rPr>
          <w:rFonts w:ascii="LMG-Arun" w:hAnsi="LMG-Arun" w:cs="Times New Roman"/>
          <w:iCs/>
          <w:sz w:val="40"/>
          <w:szCs w:val="40"/>
        </w:rPr>
        <w:t xml:space="preserve">T[JF </w:t>
      </w:r>
      <w:r w:rsidR="00E341BB">
        <w:rPr>
          <w:rFonts w:ascii="LMG-Arun" w:hAnsi="LMG-Arun" w:cs="Times New Roman"/>
          <w:iCs/>
          <w:sz w:val="40"/>
          <w:szCs w:val="40"/>
        </w:rPr>
        <w:t xml:space="preserve">TDFD </w:t>
      </w:r>
      <w:proofErr w:type="spellStart"/>
      <w:r w:rsidRPr="001945C1">
        <w:rPr>
          <w:rFonts w:ascii="LMG-Arun" w:hAnsi="LMG-Arun" w:cs="Times New Roman"/>
          <w:iCs/>
          <w:sz w:val="40"/>
          <w:szCs w:val="40"/>
        </w:rPr>
        <w:t>lJWFYL"VF</w:t>
      </w:r>
      <w:proofErr w:type="spellEnd"/>
      <w:r w:rsidRPr="001945C1">
        <w:rPr>
          <w:rFonts w:ascii="LMG-Arun" w:hAnsi="LMG-Arun" w:cs="Times New Roman"/>
          <w:iCs/>
          <w:sz w:val="40"/>
          <w:szCs w:val="40"/>
        </w:rPr>
        <w:t>[</w:t>
      </w:r>
      <w:r w:rsidR="00E44EC6" w:rsidRPr="001945C1">
        <w:rPr>
          <w:rFonts w:ascii="LMG-Arun" w:hAnsi="LMG-Arun" w:cs="Times New Roman"/>
          <w:iCs/>
          <w:sz w:val="40"/>
          <w:szCs w:val="40"/>
        </w:rPr>
        <w:t xml:space="preserve"> DF8[ </w:t>
      </w:r>
      <w:r w:rsidR="00E341BB">
        <w:rPr>
          <w:rFonts w:ascii="LMG-Arun" w:hAnsi="LMG-Arun" w:cs="Times New Roman"/>
          <w:iCs/>
          <w:sz w:val="40"/>
          <w:szCs w:val="40"/>
        </w:rPr>
        <w:t xml:space="preserve">D[HZ </w:t>
      </w:r>
      <w:proofErr w:type="spellStart"/>
      <w:r w:rsidR="00E341BB">
        <w:rPr>
          <w:rFonts w:ascii="LMG-Arun" w:hAnsi="LMG-Arun" w:cs="Times New Roman"/>
          <w:iCs/>
          <w:sz w:val="40"/>
          <w:szCs w:val="40"/>
        </w:rPr>
        <w:t>lJQFI</w:t>
      </w:r>
      <w:proofErr w:type="spellEnd"/>
      <w:r w:rsidR="00E341BB">
        <w:rPr>
          <w:rFonts w:ascii="LMG-Arun" w:hAnsi="LMG-Arun" w:cs="Times New Roman"/>
          <w:iCs/>
          <w:sz w:val="40"/>
          <w:szCs w:val="40"/>
        </w:rPr>
        <w:t xml:space="preserve"> AN,JF .</w:t>
      </w:r>
      <w:proofErr w:type="spellStart"/>
      <w:r w:rsidR="00E341BB">
        <w:rPr>
          <w:rFonts w:ascii="LMG-Arun" w:hAnsi="LMG-Arun" w:cs="Times New Roman"/>
          <w:iCs/>
          <w:sz w:val="40"/>
          <w:szCs w:val="40"/>
        </w:rPr>
        <w:t>rKTF</w:t>
      </w:r>
      <w:proofErr w:type="spellEnd"/>
      <w:r w:rsidR="00E341BB">
        <w:rPr>
          <w:rFonts w:ascii="LMG-Arun" w:hAnsi="LMG-Arun" w:cs="Times New Roman"/>
          <w:iCs/>
          <w:sz w:val="40"/>
          <w:szCs w:val="40"/>
        </w:rPr>
        <w:t xml:space="preserve"> CF[I TF[ T[VF[</w:t>
      </w:r>
      <w:r w:rsidR="00A94ED0">
        <w:rPr>
          <w:rFonts w:ascii="LMG-Arun" w:hAnsi="LMG-Arun" w:cs="Times New Roman"/>
          <w:iCs/>
          <w:sz w:val="40"/>
          <w:szCs w:val="40"/>
        </w:rPr>
        <w:t>V[</w:t>
      </w:r>
      <w:r w:rsidR="00E341BB">
        <w:rPr>
          <w:rFonts w:ascii="LMG-Arun" w:hAnsi="LMG-Arun" w:cs="Times New Roman"/>
          <w:iCs/>
          <w:sz w:val="40"/>
          <w:szCs w:val="40"/>
        </w:rPr>
        <w:t xml:space="preserve"> </w:t>
      </w:r>
      <w:r w:rsidR="00E44EC6" w:rsidRPr="001945C1">
        <w:rPr>
          <w:rFonts w:ascii="LMG-Arun" w:hAnsi="LMG-Arun" w:cs="Times New Roman"/>
          <w:iCs/>
          <w:sz w:val="40"/>
          <w:szCs w:val="40"/>
        </w:rPr>
        <w:t xml:space="preserve">TFP!#q_&amp;qZ_Z5 YL !5q_&amp;qZ_Z5 </w:t>
      </w:r>
      <w:r w:rsidR="00CE6E4A" w:rsidRPr="001945C1">
        <w:rPr>
          <w:rFonts w:ascii="LMG-Arun" w:hAnsi="LMG-Arun" w:cs="Times New Roman"/>
          <w:iCs/>
          <w:sz w:val="40"/>
          <w:szCs w:val="40"/>
        </w:rPr>
        <w:t xml:space="preserve">;]WL </w:t>
      </w:r>
      <w:proofErr w:type="spellStart"/>
      <w:r w:rsidR="00CE6E4A" w:rsidRPr="001945C1">
        <w:rPr>
          <w:rFonts w:ascii="LMG-Arun" w:hAnsi="LMG-Arun" w:cs="Times New Roman"/>
          <w:iCs/>
          <w:sz w:val="40"/>
          <w:szCs w:val="40"/>
        </w:rPr>
        <w:t>lJWFYL</w:t>
      </w:r>
      <w:proofErr w:type="spellEnd"/>
      <w:r w:rsidR="00CE6E4A" w:rsidRPr="001945C1">
        <w:rPr>
          <w:rFonts w:ascii="LMG-Arun" w:hAnsi="LMG-Arun" w:cs="Times New Roman"/>
          <w:iCs/>
          <w:sz w:val="40"/>
          <w:szCs w:val="40"/>
        </w:rPr>
        <w:t xml:space="preserve">" </w:t>
      </w:r>
      <w:r w:rsidR="00CE6E4A" w:rsidRPr="001945C1">
        <w:rPr>
          <w:rFonts w:ascii="Times New Roman" w:hAnsi="Times New Roman" w:cs="Times New Roman"/>
          <w:iCs/>
          <w:sz w:val="40"/>
          <w:szCs w:val="40"/>
        </w:rPr>
        <w:t xml:space="preserve">(GCAS) </w:t>
      </w:r>
      <w:r w:rsidR="00CE6E4A" w:rsidRPr="001945C1">
        <w:rPr>
          <w:rFonts w:ascii="LMG-Arun" w:hAnsi="LMG-Arun" w:cs="Times New Roman"/>
          <w:iCs/>
          <w:sz w:val="40"/>
          <w:szCs w:val="40"/>
        </w:rPr>
        <w:t xml:space="preserve">5Z T[DGF VF.P0LP </w:t>
      </w:r>
      <w:r w:rsidR="0090064C">
        <w:rPr>
          <w:rFonts w:ascii="LMG-Arun" w:hAnsi="LMG-Arun" w:cs="Times New Roman"/>
          <w:iCs/>
          <w:sz w:val="40"/>
          <w:szCs w:val="40"/>
        </w:rPr>
        <w:t xml:space="preserve">5F;J0" </w:t>
      </w:r>
      <w:r w:rsidR="001945C1" w:rsidRPr="001945C1">
        <w:rPr>
          <w:rFonts w:ascii="LMG-Arun" w:hAnsi="LMG-Arun" w:cs="Times New Roman"/>
          <w:iCs/>
          <w:sz w:val="40"/>
          <w:szCs w:val="40"/>
        </w:rPr>
        <w:t xml:space="preserve">YL </w:t>
      </w:r>
      <w:r w:rsidR="00D44813">
        <w:rPr>
          <w:rFonts w:ascii="LMG-Arun" w:hAnsi="LMG-Arun" w:cs="Times New Roman"/>
          <w:iCs/>
          <w:sz w:val="40"/>
          <w:szCs w:val="40"/>
        </w:rPr>
        <w:t xml:space="preserve">5]Go </w:t>
      </w:r>
      <w:proofErr w:type="spellStart"/>
      <w:r w:rsidR="00CE6E4A" w:rsidRPr="001945C1">
        <w:rPr>
          <w:rFonts w:ascii="LMG-Arun" w:hAnsi="LMG-Arun" w:cs="Times New Roman"/>
          <w:iCs/>
          <w:sz w:val="40"/>
          <w:szCs w:val="40"/>
        </w:rPr>
        <w:t>lJQFI</w:t>
      </w:r>
      <w:proofErr w:type="spellEnd"/>
      <w:r w:rsidR="0022145E">
        <w:rPr>
          <w:rFonts w:ascii="LMG-Arun" w:hAnsi="LMG-Arun" w:cs="Times New Roman"/>
          <w:iCs/>
          <w:sz w:val="40"/>
          <w:szCs w:val="40"/>
        </w:rPr>
        <w:t xml:space="preserve"> 5;\NUL </w:t>
      </w:r>
      <w:r w:rsidR="00D44813">
        <w:rPr>
          <w:rFonts w:ascii="LMG-Arun" w:hAnsi="LMG-Arun" w:cs="Times New Roman"/>
          <w:iCs/>
          <w:sz w:val="40"/>
          <w:szCs w:val="40"/>
        </w:rPr>
        <w:t xml:space="preserve">SZL </w:t>
      </w:r>
      <w:r w:rsidR="0089494E">
        <w:rPr>
          <w:rFonts w:ascii="LMG-Arun" w:hAnsi="LMG-Arun" w:cs="Times New Roman"/>
          <w:iCs/>
          <w:sz w:val="40"/>
          <w:szCs w:val="40"/>
        </w:rPr>
        <w:t>XS[ K[P</w:t>
      </w:r>
      <w:r w:rsidR="00565FEB">
        <w:rPr>
          <w:rFonts w:ascii="LMG-Arun" w:hAnsi="LMG-Arun" w:cs="Times New Roman"/>
          <w:iCs/>
          <w:sz w:val="40"/>
          <w:szCs w:val="40"/>
        </w:rPr>
        <w:t xml:space="preserve"> </w:t>
      </w:r>
      <w:r w:rsidR="0022145E">
        <w:rPr>
          <w:rFonts w:ascii="LMG-Arun" w:hAnsi="LMG-Arun" w:cs="Times New Roman"/>
          <w:iCs/>
          <w:sz w:val="40"/>
          <w:szCs w:val="40"/>
        </w:rPr>
        <w:t xml:space="preserve">H[GL </w:t>
      </w:r>
      <w:proofErr w:type="spellStart"/>
      <w:r w:rsidR="0022145E">
        <w:rPr>
          <w:rFonts w:ascii="LMG-Arun" w:hAnsi="LMG-Arun" w:cs="Times New Roman"/>
          <w:iCs/>
          <w:sz w:val="40"/>
          <w:szCs w:val="40"/>
        </w:rPr>
        <w:t>lJWFYL"VF</w:t>
      </w:r>
      <w:proofErr w:type="spellEnd"/>
      <w:r w:rsidR="0022145E">
        <w:rPr>
          <w:rFonts w:ascii="LMG-Arun" w:hAnsi="LMG-Arun" w:cs="Times New Roman"/>
          <w:iCs/>
          <w:sz w:val="40"/>
          <w:szCs w:val="40"/>
        </w:rPr>
        <w:t>[V[ BF; GF[\W ,[JLP</w:t>
      </w:r>
    </w:p>
    <w:p w14:paraId="17A1B35D" w14:textId="13B7B9CA" w:rsidR="0089494E" w:rsidRDefault="0089494E" w:rsidP="0022145E">
      <w:pPr>
        <w:pStyle w:val="ListParagraph"/>
        <w:spacing w:line="480" w:lineRule="auto"/>
        <w:ind w:left="360" w:firstLine="720"/>
        <w:jc w:val="both"/>
        <w:rPr>
          <w:rFonts w:ascii="LMG-Arun" w:hAnsi="LMG-Arun" w:cs="Times New Roman"/>
          <w:iCs/>
          <w:sz w:val="40"/>
          <w:szCs w:val="40"/>
        </w:rPr>
      </w:pPr>
      <w:r>
        <w:rPr>
          <w:rFonts w:ascii="LMG-Arun" w:hAnsi="LMG-Arun" w:cs="Times New Roman"/>
          <w:iCs/>
          <w:sz w:val="40"/>
          <w:szCs w:val="40"/>
        </w:rPr>
        <w:t>TFP!&amp;</w:t>
      </w:r>
      <w:r w:rsidR="00E72531">
        <w:rPr>
          <w:rFonts w:ascii="LMG-Arun" w:hAnsi="LMG-Arun" w:cs="Times New Roman"/>
          <w:iCs/>
          <w:sz w:val="40"/>
          <w:szCs w:val="40"/>
        </w:rPr>
        <w:t xml:space="preserve">q_&amp;qZ_Z5 </w:t>
      </w:r>
      <w:r w:rsidR="007D2F74">
        <w:rPr>
          <w:rFonts w:ascii="LMG-Arun" w:hAnsi="LMG-Arun" w:cs="Times New Roman"/>
          <w:iCs/>
          <w:sz w:val="40"/>
          <w:szCs w:val="40"/>
        </w:rPr>
        <w:t xml:space="preserve">GF ZF[H </w:t>
      </w:r>
      <w:r w:rsidR="00E72531">
        <w:rPr>
          <w:rFonts w:ascii="LMG-Arun" w:hAnsi="LMG-Arun" w:cs="Times New Roman"/>
          <w:iCs/>
          <w:sz w:val="40"/>
          <w:szCs w:val="40"/>
        </w:rPr>
        <w:t>5F\RDF\ ZFpg0DF\ T[VF[G]\ D[ZL8 D}SFX[P</w:t>
      </w:r>
    </w:p>
    <w:sectPr w:rsidR="0089494E" w:rsidSect="00B34A78">
      <w:pgSz w:w="11909" w:h="16834" w:code="9"/>
      <w:pgMar w:top="108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3138A"/>
    <w:multiLevelType w:val="hybridMultilevel"/>
    <w:tmpl w:val="AA0E4C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619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78"/>
    <w:rsid w:val="00073EAD"/>
    <w:rsid w:val="0012457C"/>
    <w:rsid w:val="001945C1"/>
    <w:rsid w:val="00221444"/>
    <w:rsid w:val="0022145E"/>
    <w:rsid w:val="00260346"/>
    <w:rsid w:val="0028248B"/>
    <w:rsid w:val="00440873"/>
    <w:rsid w:val="004B037E"/>
    <w:rsid w:val="004B1CB4"/>
    <w:rsid w:val="004F1362"/>
    <w:rsid w:val="004F3EE9"/>
    <w:rsid w:val="00565FEB"/>
    <w:rsid w:val="006454CC"/>
    <w:rsid w:val="00663611"/>
    <w:rsid w:val="006C65A5"/>
    <w:rsid w:val="00713CED"/>
    <w:rsid w:val="00737415"/>
    <w:rsid w:val="00783274"/>
    <w:rsid w:val="007A21E7"/>
    <w:rsid w:val="007C2945"/>
    <w:rsid w:val="007D2F74"/>
    <w:rsid w:val="00802774"/>
    <w:rsid w:val="008369B6"/>
    <w:rsid w:val="0089494E"/>
    <w:rsid w:val="0090064C"/>
    <w:rsid w:val="009C372D"/>
    <w:rsid w:val="009D0CAA"/>
    <w:rsid w:val="009D5818"/>
    <w:rsid w:val="00A94ED0"/>
    <w:rsid w:val="00B34A78"/>
    <w:rsid w:val="00B657E7"/>
    <w:rsid w:val="00B708C6"/>
    <w:rsid w:val="00C87053"/>
    <w:rsid w:val="00CE6E4A"/>
    <w:rsid w:val="00CF2CD2"/>
    <w:rsid w:val="00D44813"/>
    <w:rsid w:val="00DF7E49"/>
    <w:rsid w:val="00E03A63"/>
    <w:rsid w:val="00E341BB"/>
    <w:rsid w:val="00E44EC6"/>
    <w:rsid w:val="00E601B4"/>
    <w:rsid w:val="00E72531"/>
    <w:rsid w:val="00F10FEB"/>
    <w:rsid w:val="00F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76EF"/>
  <w15:chartTrackingRefBased/>
  <w15:docId w15:val="{331F2483-D74D-4495-97B6-07B383DB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gu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A78"/>
    <w:pPr>
      <w:spacing w:after="200" w:line="276" w:lineRule="auto"/>
    </w:pPr>
    <w:rPr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gu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A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gu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A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gu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A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bidi="gu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A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bidi="gu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A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gu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A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gu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A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gu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A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gu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A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A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gu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4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A7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gu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4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A7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bidi="gu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4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A78"/>
    <w:pPr>
      <w:spacing w:after="160" w:line="278" w:lineRule="auto"/>
      <w:ind w:left="720"/>
      <w:contextualSpacing/>
    </w:pPr>
    <w:rPr>
      <w:kern w:val="2"/>
      <w:sz w:val="24"/>
      <w:szCs w:val="24"/>
      <w:lang w:bidi="gu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4A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bidi="gu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A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A7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34A78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9BAD-4B7A-47A9-9797-54F2EFE4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science01 collage</dc:creator>
  <cp:keywords/>
  <dc:description/>
  <cp:lastModifiedBy>mn science03</cp:lastModifiedBy>
  <cp:revision>2</cp:revision>
  <cp:lastPrinted>2025-06-10T10:18:00Z</cp:lastPrinted>
  <dcterms:created xsi:type="dcterms:W3CDTF">2025-06-10T10:36:00Z</dcterms:created>
  <dcterms:modified xsi:type="dcterms:W3CDTF">2025-06-10T10:36:00Z</dcterms:modified>
</cp:coreProperties>
</file>