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58E7D" w14:textId="26B6DBB1" w:rsidR="002D00AA" w:rsidRPr="002D00AA" w:rsidRDefault="002D00AA" w:rsidP="002D00AA">
      <w:pPr>
        <w:jc w:val="center"/>
        <w:rPr>
          <w:b/>
          <w:bCs/>
          <w:color w:val="FF0000"/>
          <w:sz w:val="36"/>
          <w:szCs w:val="36"/>
        </w:rPr>
      </w:pPr>
      <w:r w:rsidRPr="002D00AA">
        <w:rPr>
          <w:b/>
          <w:bCs/>
          <w:color w:val="FF0000"/>
          <w:sz w:val="36"/>
          <w:szCs w:val="36"/>
        </w:rPr>
        <w:t xml:space="preserve">GCAS </w:t>
      </w:r>
      <w:r w:rsidRPr="002D00AA">
        <w:rPr>
          <w:b/>
          <w:bCs/>
          <w:color w:val="FF0000"/>
          <w:sz w:val="36"/>
          <w:szCs w:val="36"/>
          <w:cs/>
        </w:rPr>
        <w:t>પોર્ટલ</w:t>
      </w:r>
      <w:r w:rsidRPr="002D00AA">
        <w:rPr>
          <w:b/>
          <w:bCs/>
          <w:color w:val="FF0000"/>
          <w:sz w:val="36"/>
          <w:szCs w:val="36"/>
        </w:rPr>
        <w:t xml:space="preserve"> </w:t>
      </w:r>
      <w:r w:rsidRPr="002D00AA">
        <w:rPr>
          <w:b/>
          <w:bCs/>
          <w:color w:val="FF0000"/>
          <w:sz w:val="36"/>
          <w:szCs w:val="36"/>
          <w:cs/>
        </w:rPr>
        <w:t>રજિસ્ટ્રેશન</w:t>
      </w:r>
    </w:p>
    <w:p w14:paraId="1DF1FA40" w14:textId="5A280430" w:rsidR="00BE4D23" w:rsidRPr="002D00AA" w:rsidRDefault="002D00AA" w:rsidP="002D00AA">
      <w:pPr>
        <w:rPr>
          <w:b/>
          <w:bCs/>
          <w:color w:val="0070C0"/>
          <w:sz w:val="28"/>
          <w:szCs w:val="28"/>
        </w:rPr>
      </w:pPr>
      <w:r w:rsidRPr="002D00AA">
        <w:rPr>
          <w:b/>
          <w:bCs/>
          <w:color w:val="FF0000"/>
          <w:sz w:val="28"/>
          <w:szCs w:val="28"/>
          <w:cs/>
        </w:rPr>
        <w:t>જે વિધાર્થીઓએ ધોરણ –</w:t>
      </w:r>
      <w:r w:rsidRPr="002D00AA">
        <w:rPr>
          <w:b/>
          <w:bCs/>
          <w:color w:val="FF0000"/>
          <w:sz w:val="28"/>
          <w:szCs w:val="28"/>
        </w:rPr>
        <w:t xml:space="preserve">12 </w:t>
      </w:r>
      <w:r w:rsidRPr="002D00AA">
        <w:rPr>
          <w:b/>
          <w:bCs/>
          <w:color w:val="FF0000"/>
          <w:sz w:val="28"/>
          <w:szCs w:val="28"/>
          <w:cs/>
        </w:rPr>
        <w:t>અને</w:t>
      </w:r>
      <w:r w:rsidRPr="002D00AA">
        <w:rPr>
          <w:b/>
          <w:bCs/>
          <w:color w:val="FF0000"/>
          <w:sz w:val="28"/>
          <w:szCs w:val="28"/>
        </w:rPr>
        <w:t xml:space="preserve"> </w:t>
      </w:r>
      <w:r w:rsidRPr="002D00AA">
        <w:rPr>
          <w:b/>
          <w:bCs/>
          <w:color w:val="FF0000"/>
          <w:sz w:val="28"/>
          <w:szCs w:val="28"/>
          <w:cs/>
        </w:rPr>
        <w:t xml:space="preserve">સ્નાતક કક્ષાની પરીક્ષા આપી હોય અને કોલેજના પ્રથમ વર્ષમાં / અનુસ્નાતકમાં પ્રવેશ મેળવવા ઇચ્છતા હોય તેમણે </w:t>
      </w:r>
      <w:r w:rsidRPr="002D00AA">
        <w:rPr>
          <w:b/>
          <w:bCs/>
          <w:color w:val="FF0000"/>
          <w:sz w:val="28"/>
          <w:szCs w:val="28"/>
        </w:rPr>
        <w:t xml:space="preserve">GCAS </w:t>
      </w:r>
      <w:r w:rsidRPr="002D00AA">
        <w:rPr>
          <w:b/>
          <w:bCs/>
          <w:color w:val="FF0000"/>
          <w:sz w:val="28"/>
          <w:szCs w:val="28"/>
          <w:cs/>
        </w:rPr>
        <w:t>પોર્ટલ પર ક્વિક રજિસ્ટ્રેશન ચાલુ થઇ ગયા છે તો પરિણામની રાહ જોયા વિના સત્વરે ક્વિક રજીસ્ટ્રેશન કરાવી લેવુ.</w:t>
      </w:r>
      <w:r w:rsidRPr="002D00AA">
        <w:rPr>
          <w:b/>
          <w:bCs/>
          <w:sz w:val="28"/>
          <w:szCs w:val="28"/>
        </w:rPr>
        <w:br/>
      </w:r>
      <w:r w:rsidRPr="002D00AA">
        <w:rPr>
          <w:b/>
          <w:bCs/>
          <w:sz w:val="28"/>
          <w:szCs w:val="28"/>
        </w:rPr>
        <w:br/>
      </w:r>
      <w:r w:rsidRPr="002D00AA">
        <w:rPr>
          <w:b/>
          <w:bCs/>
          <w:color w:val="00B050"/>
          <w:sz w:val="28"/>
          <w:szCs w:val="28"/>
          <w:cs/>
        </w:rPr>
        <w:t xml:space="preserve">ક્વિક રજીસ્ટ્રેશન માટે આપ </w:t>
      </w:r>
      <w:r w:rsidRPr="002D00AA">
        <w:rPr>
          <w:b/>
          <w:bCs/>
          <w:color w:val="00B050"/>
          <w:sz w:val="28"/>
          <w:szCs w:val="28"/>
        </w:rPr>
        <w:t xml:space="preserve">Sheth M N Science College, Patan </w:t>
      </w:r>
      <w:r w:rsidRPr="002D00AA">
        <w:rPr>
          <w:b/>
          <w:bCs/>
          <w:color w:val="00B050"/>
          <w:sz w:val="28"/>
          <w:szCs w:val="28"/>
          <w:cs/>
        </w:rPr>
        <w:t xml:space="preserve">માં સવારે </w:t>
      </w:r>
      <w:r w:rsidRPr="002D00AA">
        <w:rPr>
          <w:b/>
          <w:bCs/>
          <w:color w:val="00B050"/>
          <w:sz w:val="28"/>
          <w:szCs w:val="28"/>
          <w:highlight w:val="yellow"/>
        </w:rPr>
        <w:t xml:space="preserve">11:00 </w:t>
      </w:r>
      <w:r w:rsidRPr="002D00AA">
        <w:rPr>
          <w:b/>
          <w:bCs/>
          <w:color w:val="00B050"/>
          <w:sz w:val="28"/>
          <w:szCs w:val="28"/>
          <w:highlight w:val="yellow"/>
          <w:cs/>
        </w:rPr>
        <w:t xml:space="preserve">થી </w:t>
      </w:r>
      <w:r w:rsidRPr="002D00AA">
        <w:rPr>
          <w:b/>
          <w:bCs/>
          <w:color w:val="00B050"/>
          <w:sz w:val="28"/>
          <w:szCs w:val="28"/>
          <w:highlight w:val="yellow"/>
        </w:rPr>
        <w:t xml:space="preserve">04:30 </w:t>
      </w:r>
      <w:r w:rsidRPr="002D00AA">
        <w:rPr>
          <w:b/>
          <w:bCs/>
          <w:color w:val="00B050"/>
          <w:sz w:val="28"/>
          <w:szCs w:val="28"/>
          <w:highlight w:val="yellow"/>
          <w:cs/>
        </w:rPr>
        <w:t xml:space="preserve">વાગ્યા સુધી </w:t>
      </w:r>
      <w:r w:rsidRPr="002D00AA">
        <w:rPr>
          <w:b/>
          <w:bCs/>
          <w:color w:val="00B050"/>
          <w:sz w:val="28"/>
          <w:szCs w:val="28"/>
          <w:highlight w:val="yellow"/>
        </w:rPr>
        <w:t xml:space="preserve">DELL Computer Lab./ </w:t>
      </w:r>
      <w:r w:rsidRPr="002D00AA">
        <w:rPr>
          <w:rFonts w:ascii="Shruti" w:hAnsi="Shruti" w:hint="cs"/>
          <w:b/>
          <w:bCs/>
          <w:color w:val="00B050"/>
          <w:sz w:val="28"/>
          <w:szCs w:val="28"/>
          <w:highlight w:val="yellow"/>
          <w:cs/>
        </w:rPr>
        <w:t>કાર્યાલય</w:t>
      </w:r>
      <w:r w:rsidRPr="002D00AA">
        <w:rPr>
          <w:b/>
          <w:bCs/>
          <w:color w:val="00B050"/>
          <w:sz w:val="28"/>
          <w:szCs w:val="28"/>
        </w:rPr>
        <w:t xml:space="preserve"> </w:t>
      </w:r>
      <w:r w:rsidRPr="002D00AA">
        <w:rPr>
          <w:b/>
          <w:bCs/>
          <w:color w:val="00B050"/>
          <w:sz w:val="28"/>
          <w:szCs w:val="28"/>
          <w:cs/>
        </w:rPr>
        <w:t>માં વિના મૂલ્યે ક્વિક રજીસ્ટ્રેશન કરાવી શકશો.</w:t>
      </w:r>
      <w:r w:rsidRPr="002D00AA">
        <w:rPr>
          <w:b/>
          <w:bCs/>
          <w:sz w:val="28"/>
          <w:szCs w:val="28"/>
        </w:rPr>
        <w:br/>
      </w:r>
      <w:r w:rsidRPr="002D00AA">
        <w:rPr>
          <w:b/>
          <w:bCs/>
          <w:sz w:val="28"/>
          <w:szCs w:val="28"/>
        </w:rPr>
        <w:br/>
      </w:r>
      <w:r w:rsidRPr="002D00AA">
        <w:rPr>
          <w:b/>
          <w:bCs/>
          <w:color w:val="FF0000"/>
          <w:sz w:val="28"/>
          <w:szCs w:val="28"/>
          <w:cs/>
        </w:rPr>
        <w:t>વિધાર્થીએ નીચે મુજબના આધારો સાથે લઇ આવવાના રહેશે.</w:t>
      </w:r>
      <w:r w:rsidRPr="002D00AA">
        <w:rPr>
          <w:b/>
          <w:bCs/>
          <w:color w:val="FF0000"/>
          <w:sz w:val="28"/>
          <w:szCs w:val="28"/>
        </w:rPr>
        <w:br/>
      </w:r>
      <w:r w:rsidRPr="002D00AA">
        <w:rPr>
          <w:b/>
          <w:bCs/>
          <w:sz w:val="28"/>
          <w:szCs w:val="28"/>
        </w:rPr>
        <w:br/>
      </w:r>
      <w:r w:rsidRPr="002D00AA">
        <w:rPr>
          <w:b/>
          <w:bCs/>
          <w:color w:val="0070C0"/>
          <w:sz w:val="28"/>
          <w:szCs w:val="28"/>
        </w:rPr>
        <w:t xml:space="preserve">1. SSC </w:t>
      </w:r>
      <w:r w:rsidRPr="002D00AA">
        <w:rPr>
          <w:b/>
          <w:bCs/>
          <w:color w:val="0070C0"/>
          <w:sz w:val="28"/>
          <w:szCs w:val="28"/>
          <w:cs/>
        </w:rPr>
        <w:t xml:space="preserve">ની માર્કશીટ અથવા </w:t>
      </w:r>
      <w:r w:rsidRPr="002D00AA">
        <w:rPr>
          <w:b/>
          <w:bCs/>
          <w:color w:val="0070C0"/>
          <w:sz w:val="28"/>
          <w:szCs w:val="28"/>
        </w:rPr>
        <w:t>L.C.</w:t>
      </w:r>
      <w:r w:rsidRPr="002D00AA">
        <w:rPr>
          <w:b/>
          <w:bCs/>
          <w:color w:val="0070C0"/>
          <w:sz w:val="28"/>
          <w:szCs w:val="28"/>
        </w:rPr>
        <w:br/>
      </w:r>
      <w:r w:rsidRPr="002D00AA">
        <w:rPr>
          <w:b/>
          <w:bCs/>
          <w:color w:val="0070C0"/>
          <w:sz w:val="28"/>
          <w:szCs w:val="28"/>
        </w:rPr>
        <w:br/>
        <w:t xml:space="preserve">2. </w:t>
      </w:r>
      <w:r w:rsidRPr="002D00AA">
        <w:rPr>
          <w:b/>
          <w:bCs/>
          <w:color w:val="0070C0"/>
          <w:sz w:val="28"/>
          <w:szCs w:val="28"/>
          <w:cs/>
        </w:rPr>
        <w:t>સક્ષમ અધિકારીએ આપેલ કેટેગરીનુ પ્રમાણપત્ર</w:t>
      </w:r>
      <w:r w:rsidRPr="002D00AA">
        <w:rPr>
          <w:b/>
          <w:bCs/>
          <w:color w:val="0070C0"/>
          <w:sz w:val="28"/>
          <w:szCs w:val="28"/>
        </w:rPr>
        <w:br/>
      </w:r>
      <w:r w:rsidRPr="002D00AA">
        <w:rPr>
          <w:b/>
          <w:bCs/>
          <w:color w:val="0070C0"/>
          <w:sz w:val="28"/>
          <w:szCs w:val="28"/>
        </w:rPr>
        <w:br/>
        <w:t xml:space="preserve">3. </w:t>
      </w:r>
      <w:r w:rsidRPr="002D00AA">
        <w:rPr>
          <w:b/>
          <w:bCs/>
          <w:color w:val="0070C0"/>
          <w:sz w:val="28"/>
          <w:szCs w:val="28"/>
          <w:cs/>
        </w:rPr>
        <w:t>કાયમી મોબાઇલ નંબર અને ઇ-મેઇલ</w:t>
      </w:r>
      <w:r w:rsidRPr="002D00AA">
        <w:rPr>
          <w:b/>
          <w:bCs/>
          <w:color w:val="0070C0"/>
          <w:sz w:val="28"/>
          <w:szCs w:val="28"/>
        </w:rPr>
        <w:t> ID</w:t>
      </w:r>
    </w:p>
    <w:p w14:paraId="37AD2AA4" w14:textId="6DF486FC" w:rsidR="002D00AA" w:rsidRPr="002D00AA" w:rsidRDefault="002D00AA">
      <w:pPr>
        <w:rPr>
          <w:b/>
          <w:bCs/>
          <w:color w:val="0070C0"/>
          <w:sz w:val="28"/>
          <w:szCs w:val="28"/>
          <w:cs/>
        </w:rPr>
      </w:pPr>
      <w:r w:rsidRPr="002D00AA">
        <w:rPr>
          <w:b/>
          <w:bCs/>
          <w:color w:val="0070C0"/>
          <w:sz w:val="28"/>
          <w:szCs w:val="28"/>
        </w:rPr>
        <w:t xml:space="preserve">4. </w:t>
      </w:r>
      <w:r w:rsidRPr="002D00AA">
        <w:rPr>
          <w:rFonts w:hint="cs"/>
          <w:b/>
          <w:bCs/>
          <w:color w:val="0070C0"/>
          <w:sz w:val="28"/>
          <w:szCs w:val="28"/>
          <w:cs/>
        </w:rPr>
        <w:t>આધાર કાર્ડ</w:t>
      </w:r>
    </w:p>
    <w:p w14:paraId="5E57EAEC" w14:textId="77777777" w:rsidR="002D00AA" w:rsidRPr="002D00AA" w:rsidRDefault="002D00AA">
      <w:pPr>
        <w:rPr>
          <w:b/>
          <w:bCs/>
        </w:rPr>
      </w:pPr>
    </w:p>
    <w:sectPr w:rsidR="002D00AA" w:rsidRPr="002D0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AA"/>
    <w:rsid w:val="00257A99"/>
    <w:rsid w:val="002D00AA"/>
    <w:rsid w:val="00306616"/>
    <w:rsid w:val="00560CCB"/>
    <w:rsid w:val="0071389A"/>
    <w:rsid w:val="00BE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0457C"/>
  <w15:chartTrackingRefBased/>
  <w15:docId w15:val="{39C6C712-420A-4C5B-B4E4-171DFC31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gu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Shrut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0A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0A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0A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0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0A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0A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0A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0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0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0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0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0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0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0AA"/>
    <w:rPr>
      <w:rFonts w:cs="Shrut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0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0A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0A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0AA"/>
    <w:rPr>
      <w:rFonts w:cs="Shruti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0A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 science03</dc:creator>
  <cp:keywords/>
  <dc:description/>
  <cp:lastModifiedBy>mn science03</cp:lastModifiedBy>
  <cp:revision>2</cp:revision>
  <dcterms:created xsi:type="dcterms:W3CDTF">2025-04-17T11:23:00Z</dcterms:created>
  <dcterms:modified xsi:type="dcterms:W3CDTF">2025-04-17T11:23:00Z</dcterms:modified>
</cp:coreProperties>
</file>